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ED" w:rsidRPr="00805EED" w:rsidRDefault="00805EED" w:rsidP="00805EED">
      <w:r>
        <w:rPr>
          <w:noProof/>
          <w:lang w:val="en-US"/>
        </w:rPr>
        <w:drawing>
          <wp:inline distT="0" distB="0" distL="0" distR="0" wp14:anchorId="7B40E3A7" wp14:editId="036A77BB">
            <wp:extent cx="200025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0" cy="590550"/>
                    </a:xfrm>
                    <a:prstGeom prst="rect">
                      <a:avLst/>
                    </a:prstGeom>
                    <a:noFill/>
                    <a:ln>
                      <a:noFill/>
                    </a:ln>
                  </pic:spPr>
                </pic:pic>
              </a:graphicData>
            </a:graphic>
          </wp:inline>
        </w:drawing>
      </w:r>
      <w:r w:rsidR="00C8631A">
        <w:t>AGM Event Registration Form</w:t>
      </w:r>
    </w:p>
    <w:p w:rsidR="00805EED" w:rsidRPr="00805EED" w:rsidRDefault="00805EED" w:rsidP="00805EED">
      <w:pPr>
        <w:rPr>
          <w:b/>
          <w:sz w:val="24"/>
          <w:szCs w:val="24"/>
        </w:rPr>
      </w:pPr>
      <w:r w:rsidRPr="00805EED">
        <w:rPr>
          <w:b/>
          <w:sz w:val="24"/>
          <w:szCs w:val="24"/>
        </w:rPr>
        <w:t xml:space="preserve">In conjunction with our Annual General Meeting, MSEN is hosting a “Mental Health in the Workplace” presentation.  The presenter is Stacey </w:t>
      </w:r>
      <w:proofErr w:type="spellStart"/>
      <w:r w:rsidRPr="00805EED">
        <w:rPr>
          <w:b/>
          <w:sz w:val="24"/>
          <w:szCs w:val="24"/>
        </w:rPr>
        <w:t>Shule</w:t>
      </w:r>
      <w:proofErr w:type="spellEnd"/>
      <w:r w:rsidRPr="00805EED">
        <w:rPr>
          <w:b/>
          <w:sz w:val="24"/>
          <w:szCs w:val="24"/>
        </w:rPr>
        <w:t xml:space="preserve"> Krueger from the Canadian Mental Health Association.   </w:t>
      </w:r>
    </w:p>
    <w:p w:rsidR="00805EED" w:rsidRDefault="00805EED" w:rsidP="00805EED">
      <w:pPr>
        <w:rPr>
          <w:i/>
          <w:iCs/>
        </w:rPr>
      </w:pPr>
      <w:r>
        <w:rPr>
          <w:i/>
          <w:iCs/>
        </w:rPr>
        <w:t xml:space="preserve">Stacey </w:t>
      </w:r>
      <w:proofErr w:type="spellStart"/>
      <w:r>
        <w:rPr>
          <w:i/>
          <w:iCs/>
        </w:rPr>
        <w:t>Shule</w:t>
      </w:r>
      <w:proofErr w:type="spellEnd"/>
      <w:r>
        <w:rPr>
          <w:i/>
          <w:iCs/>
        </w:rPr>
        <w:t xml:space="preserve"> Krueger has been working with the Canadian Mental Health Association, Manitoba and Winnipeg Region for 15 years.  She started in direct service working with individuals who have lived experience or struggle with a mental illness.  In 2008, Stacey started her position as community educator with the CMHA.  In this role she does a variety of presentations ranging from mental illness awareness to mental well-being.  She is a licenced instructor with Mental Health First Aid Canada / Mental Health Commission of Canada, as well as a licenced instructor with Living Life to the Full.  Stacey is very passionate about mental health promotion and increasing awareness about mental health and mental well-being.</w:t>
      </w:r>
    </w:p>
    <w:p w:rsidR="00805EED" w:rsidRPr="00805EED" w:rsidRDefault="00805EED" w:rsidP="00805EED">
      <w:pPr>
        <w:rPr>
          <w:sz w:val="24"/>
          <w:szCs w:val="24"/>
        </w:rPr>
      </w:pPr>
      <w:r w:rsidRPr="00805EED">
        <w:rPr>
          <w:sz w:val="24"/>
          <w:szCs w:val="24"/>
        </w:rPr>
        <w:t>This presentation is targeted to Employment Facilitators, Employment Consultants</w:t>
      </w:r>
      <w:r w:rsidR="00AF0D3D">
        <w:rPr>
          <w:sz w:val="24"/>
          <w:szCs w:val="24"/>
        </w:rPr>
        <w:t>, Job Coaches, Job Developers, Managers and S</w:t>
      </w:r>
      <w:r w:rsidRPr="00805EED">
        <w:rPr>
          <w:sz w:val="24"/>
          <w:szCs w:val="24"/>
        </w:rPr>
        <w:t>upervisors in the field.</w:t>
      </w:r>
    </w:p>
    <w:p w:rsidR="00805EED" w:rsidRPr="00D6054D" w:rsidRDefault="00805EED" w:rsidP="00805EED">
      <w:pPr>
        <w:rPr>
          <w:i/>
          <w:sz w:val="32"/>
          <w:szCs w:val="32"/>
        </w:rPr>
      </w:pPr>
      <w:r w:rsidRPr="00D6054D">
        <w:rPr>
          <w:i/>
          <w:sz w:val="32"/>
          <w:szCs w:val="32"/>
        </w:rPr>
        <w:t>Register now!  Limited Space!</w:t>
      </w:r>
      <w:r w:rsidR="00C8631A" w:rsidRPr="00D6054D">
        <w:rPr>
          <w:i/>
          <w:sz w:val="32"/>
          <w:szCs w:val="32"/>
        </w:rPr>
        <w:t xml:space="preserve">  Only $40 per attendee…Lunch Included!</w:t>
      </w:r>
    </w:p>
    <w:p w:rsidR="00805EED" w:rsidRPr="00805EED" w:rsidRDefault="00805EED" w:rsidP="00805EED">
      <w:pPr>
        <w:pBdr>
          <w:top w:val="single" w:sz="4" w:space="1" w:color="auto"/>
          <w:left w:val="single" w:sz="4" w:space="4" w:color="auto"/>
          <w:bottom w:val="single" w:sz="4" w:space="0" w:color="auto"/>
          <w:right w:val="single" w:sz="4" w:space="4" w:color="auto"/>
        </w:pBdr>
        <w:spacing w:after="0"/>
        <w:rPr>
          <w:b/>
        </w:rPr>
      </w:pPr>
      <w:r w:rsidRPr="00805EED">
        <w:rPr>
          <w:b/>
        </w:rPr>
        <w:t>Date: Friday October 21, 2016</w:t>
      </w:r>
    </w:p>
    <w:p w:rsidR="00805EED" w:rsidRPr="00805EED" w:rsidRDefault="00805EED" w:rsidP="00805EED">
      <w:pPr>
        <w:pBdr>
          <w:top w:val="single" w:sz="4" w:space="1" w:color="auto"/>
          <w:left w:val="single" w:sz="4" w:space="4" w:color="auto"/>
          <w:bottom w:val="single" w:sz="4" w:space="0" w:color="auto"/>
          <w:right w:val="single" w:sz="4" w:space="4" w:color="auto"/>
        </w:pBdr>
        <w:spacing w:after="0"/>
        <w:rPr>
          <w:b/>
        </w:rPr>
      </w:pPr>
      <w:r w:rsidRPr="00805EED">
        <w:rPr>
          <w:b/>
        </w:rPr>
        <w:t>Time: 10:00am to 2:00pm</w:t>
      </w:r>
    </w:p>
    <w:p w:rsidR="00805EED" w:rsidRPr="00805EED" w:rsidRDefault="00805EED" w:rsidP="00805EED">
      <w:pPr>
        <w:pBdr>
          <w:top w:val="single" w:sz="4" w:space="1" w:color="auto"/>
          <w:left w:val="single" w:sz="4" w:space="4" w:color="auto"/>
          <w:bottom w:val="single" w:sz="4" w:space="0" w:color="auto"/>
          <w:right w:val="single" w:sz="4" w:space="4" w:color="auto"/>
        </w:pBdr>
        <w:spacing w:after="0"/>
        <w:rPr>
          <w:b/>
        </w:rPr>
      </w:pPr>
      <w:r w:rsidRPr="00805EED">
        <w:rPr>
          <w:b/>
        </w:rPr>
        <w:t xml:space="preserve">Location: </w:t>
      </w:r>
      <w:proofErr w:type="spellStart"/>
      <w:r w:rsidRPr="00805EED">
        <w:rPr>
          <w:b/>
        </w:rPr>
        <w:t>CanadInns</w:t>
      </w:r>
      <w:proofErr w:type="spellEnd"/>
      <w:r w:rsidRPr="00805EED">
        <w:rPr>
          <w:b/>
        </w:rPr>
        <w:t xml:space="preserve"> Garden City (2100 McPhillips St Winnipeg)</w:t>
      </w:r>
    </w:p>
    <w:p w:rsidR="00805EED" w:rsidRDefault="00805EED" w:rsidP="00805EED">
      <w:pPr>
        <w:pBdr>
          <w:top w:val="single" w:sz="4" w:space="1" w:color="auto"/>
          <w:left w:val="single" w:sz="4" w:space="4" w:color="auto"/>
          <w:bottom w:val="single" w:sz="4" w:space="0" w:color="auto"/>
          <w:right w:val="single" w:sz="4" w:space="4" w:color="auto"/>
        </w:pBdr>
      </w:pPr>
      <w:r>
        <w:t>Registration Information</w:t>
      </w:r>
    </w:p>
    <w:p w:rsidR="00805EED" w:rsidRDefault="00805EED" w:rsidP="00805EED">
      <w:pPr>
        <w:pBdr>
          <w:top w:val="single" w:sz="4" w:space="1" w:color="auto"/>
          <w:left w:val="single" w:sz="4" w:space="4" w:color="auto"/>
          <w:bottom w:val="single" w:sz="4" w:space="0" w:color="auto"/>
          <w:right w:val="single" w:sz="4" w:space="4" w:color="auto"/>
        </w:pBdr>
      </w:pPr>
      <w:r>
        <w:t>Agency</w:t>
      </w:r>
      <w:proofErr w:type="gramStart"/>
      <w:r>
        <w:t>:_</w:t>
      </w:r>
      <w:proofErr w:type="gramEnd"/>
      <w:r>
        <w:t>_____________________________________________________________________________</w:t>
      </w:r>
    </w:p>
    <w:p w:rsidR="00805EED" w:rsidRDefault="00805EED" w:rsidP="00805EED">
      <w:pPr>
        <w:pBdr>
          <w:top w:val="single" w:sz="4" w:space="1" w:color="auto"/>
          <w:left w:val="single" w:sz="4" w:space="4" w:color="auto"/>
          <w:bottom w:val="single" w:sz="4" w:space="0" w:color="auto"/>
          <w:right w:val="single" w:sz="4" w:space="4" w:color="auto"/>
        </w:pBdr>
      </w:pPr>
      <w:r>
        <w:t>Contact Person</w:t>
      </w:r>
      <w:proofErr w:type="gramStart"/>
      <w:r>
        <w:t>:_</w:t>
      </w:r>
      <w:proofErr w:type="gramEnd"/>
      <w:r>
        <w:t>______________________________________________________________________</w:t>
      </w:r>
    </w:p>
    <w:p w:rsidR="00805EED" w:rsidRDefault="00805EED" w:rsidP="00805EED">
      <w:pPr>
        <w:pBdr>
          <w:top w:val="single" w:sz="4" w:space="1" w:color="auto"/>
          <w:left w:val="single" w:sz="4" w:space="4" w:color="auto"/>
          <w:bottom w:val="single" w:sz="4" w:space="0" w:color="auto"/>
          <w:right w:val="single" w:sz="4" w:space="4" w:color="auto"/>
        </w:pBdr>
      </w:pPr>
      <w:r>
        <w:t>Names of Attendees</w:t>
      </w:r>
      <w:proofErr w:type="gramStart"/>
      <w:r>
        <w:t>:_</w:t>
      </w:r>
      <w:proofErr w:type="gramEnd"/>
      <w:r>
        <w:t>________________________________________</w:t>
      </w:r>
    </w:p>
    <w:p w:rsidR="00805EED" w:rsidRDefault="00805EED" w:rsidP="00805EED">
      <w:pPr>
        <w:pBdr>
          <w:top w:val="single" w:sz="4" w:space="1" w:color="auto"/>
          <w:left w:val="single" w:sz="4" w:space="4" w:color="auto"/>
          <w:bottom w:val="single" w:sz="4" w:space="0" w:color="auto"/>
          <w:right w:val="single" w:sz="4" w:space="4" w:color="auto"/>
        </w:pBdr>
      </w:pPr>
      <w:r>
        <w:tab/>
      </w:r>
      <w:r>
        <w:tab/>
        <w:t xml:space="preserve">        __________________________________________</w:t>
      </w:r>
    </w:p>
    <w:p w:rsidR="00805EED" w:rsidRDefault="00805EED" w:rsidP="00805EED">
      <w:pPr>
        <w:pBdr>
          <w:top w:val="single" w:sz="4" w:space="1" w:color="auto"/>
          <w:left w:val="single" w:sz="4" w:space="4" w:color="auto"/>
          <w:bottom w:val="single" w:sz="4" w:space="0" w:color="auto"/>
          <w:right w:val="single" w:sz="4" w:space="4" w:color="auto"/>
        </w:pBdr>
      </w:pPr>
      <w:r>
        <w:tab/>
      </w:r>
      <w:r>
        <w:tab/>
        <w:t xml:space="preserve">        ___________________________________________</w:t>
      </w:r>
    </w:p>
    <w:p w:rsidR="00C8631A" w:rsidRDefault="00805EED" w:rsidP="00805EED">
      <w:pPr>
        <w:pBdr>
          <w:top w:val="single" w:sz="4" w:space="1" w:color="auto"/>
          <w:left w:val="single" w:sz="4" w:space="4" w:color="auto"/>
          <w:bottom w:val="single" w:sz="4" w:space="0" w:color="auto"/>
          <w:right w:val="single" w:sz="4" w:space="4" w:color="auto"/>
        </w:pBdr>
      </w:pPr>
      <w:r>
        <w:tab/>
      </w:r>
      <w:r>
        <w:tab/>
        <w:t xml:space="preserve">        ___________________________________________</w:t>
      </w:r>
    </w:p>
    <w:p w:rsidR="00C8631A" w:rsidRDefault="00C8631A" w:rsidP="00C8631A">
      <w:pPr>
        <w:pBdr>
          <w:top w:val="single" w:sz="4" w:space="1" w:color="auto"/>
          <w:left w:val="single" w:sz="4" w:space="4" w:color="auto"/>
          <w:bottom w:val="single" w:sz="4" w:space="0" w:color="auto"/>
          <w:right w:val="single" w:sz="4" w:space="4" w:color="auto"/>
        </w:pBdr>
        <w:spacing w:after="0"/>
      </w:pPr>
      <w:r>
        <w:t>Total Number Attending: ______ at $40.00 per person = ____________ Total Due</w:t>
      </w:r>
    </w:p>
    <w:p w:rsidR="00E1770E" w:rsidRDefault="00C8631A" w:rsidP="00C8631A">
      <w:pPr>
        <w:pBdr>
          <w:top w:val="single" w:sz="4" w:space="1" w:color="auto"/>
          <w:left w:val="single" w:sz="4" w:space="4" w:color="auto"/>
          <w:bottom w:val="single" w:sz="4" w:space="0" w:color="auto"/>
          <w:right w:val="single" w:sz="4" w:space="4" w:color="auto"/>
        </w:pBdr>
        <w:spacing w:after="0"/>
      </w:pPr>
      <w:r>
        <w:t>*Please make cheques payable to the Manitoba Supported Employment Network</w:t>
      </w:r>
    </w:p>
    <w:p w:rsidR="00C8631A" w:rsidRDefault="00E1770E" w:rsidP="00C8631A">
      <w:pPr>
        <w:pBdr>
          <w:top w:val="single" w:sz="4" w:space="1" w:color="auto"/>
          <w:left w:val="single" w:sz="4" w:space="4" w:color="auto"/>
          <w:bottom w:val="single" w:sz="4" w:space="0" w:color="auto"/>
          <w:right w:val="single" w:sz="4" w:space="4" w:color="auto"/>
        </w:pBdr>
        <w:spacing w:after="0"/>
        <w:rPr>
          <w:b/>
        </w:rPr>
      </w:pPr>
      <w:r w:rsidRPr="00E1770E">
        <w:rPr>
          <w:b/>
        </w:rPr>
        <w:t xml:space="preserve"> </w:t>
      </w:r>
      <w:proofErr w:type="gramStart"/>
      <w:r w:rsidRPr="00E1770E">
        <w:rPr>
          <w:b/>
        </w:rPr>
        <w:t>mail</w:t>
      </w:r>
      <w:proofErr w:type="gramEnd"/>
      <w:r w:rsidRPr="00E1770E">
        <w:rPr>
          <w:b/>
        </w:rPr>
        <w:t xml:space="preserve"> to MSEN c/o Eastman Employment Services 84 Brandt St Steinbach MB R5G 0E1</w:t>
      </w:r>
    </w:p>
    <w:p w:rsidR="00EB0605" w:rsidRPr="00E1770E" w:rsidRDefault="00EB0605" w:rsidP="00C8631A">
      <w:pPr>
        <w:pBdr>
          <w:top w:val="single" w:sz="4" w:space="1" w:color="auto"/>
          <w:left w:val="single" w:sz="4" w:space="4" w:color="auto"/>
          <w:bottom w:val="single" w:sz="4" w:space="0" w:color="auto"/>
          <w:right w:val="single" w:sz="4" w:space="4" w:color="auto"/>
        </w:pBdr>
        <w:spacing w:after="0"/>
        <w:rPr>
          <w:b/>
        </w:rPr>
      </w:pPr>
      <w:r>
        <w:rPr>
          <w:b/>
        </w:rPr>
        <w:t>Questions?  Call Christina Swanson at 204 326-4099 or email info@eastmanemployment.com</w:t>
      </w:r>
    </w:p>
    <w:p w:rsidR="00805EED" w:rsidRPr="00805EED" w:rsidRDefault="00805EED" w:rsidP="00805EED">
      <w:pPr>
        <w:pBdr>
          <w:top w:val="single" w:sz="4" w:space="1" w:color="auto"/>
          <w:left w:val="single" w:sz="4" w:space="4" w:color="auto"/>
          <w:bottom w:val="single" w:sz="4" w:space="0" w:color="auto"/>
          <w:right w:val="single" w:sz="4" w:space="4" w:color="auto"/>
        </w:pBdr>
      </w:pPr>
      <w:r>
        <w:t xml:space="preserve">**Please </w:t>
      </w:r>
      <w:r w:rsidR="00C8631A">
        <w:t>indicate next to the attendee</w:t>
      </w:r>
      <w:r>
        <w:t xml:space="preserve"> if the</w:t>
      </w:r>
      <w:r w:rsidR="00C8631A">
        <w:t>re are any dietary restrictions.</w:t>
      </w:r>
      <w:bookmarkStart w:id="0" w:name="_GoBack"/>
      <w:bookmarkEnd w:id="0"/>
    </w:p>
    <w:sectPr w:rsidR="00805EED" w:rsidRPr="00805E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ED"/>
    <w:rsid w:val="00083BA5"/>
    <w:rsid w:val="00453C0D"/>
    <w:rsid w:val="00805EED"/>
    <w:rsid w:val="00AF0D3D"/>
    <w:rsid w:val="00C8631A"/>
    <w:rsid w:val="00D6054D"/>
    <w:rsid w:val="00E1770E"/>
    <w:rsid w:val="00EB06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EF31F-065C-4932-83BA-CC6B886F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9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Swanson</dc:creator>
  <cp:lastModifiedBy>Tish</cp:lastModifiedBy>
  <cp:revision>2</cp:revision>
  <dcterms:created xsi:type="dcterms:W3CDTF">2016-09-08T20:41:00Z</dcterms:created>
  <dcterms:modified xsi:type="dcterms:W3CDTF">2016-09-08T20:41:00Z</dcterms:modified>
</cp:coreProperties>
</file>